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F3A5" w14:textId="77777777" w:rsidR="00812389" w:rsidRDefault="00812389" w:rsidP="0081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14:paraId="767DB071" w14:textId="77777777" w:rsidR="00812389" w:rsidRPr="00C41842" w:rsidRDefault="00812389" w:rsidP="0081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 «Светлячок» комбинированного вида» г. Волхов</w:t>
      </w:r>
    </w:p>
    <w:p w14:paraId="1D2070F7" w14:textId="4EE6E566" w:rsidR="00812389" w:rsidRDefault="00812389" w:rsidP="00812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AFB47C2" w14:textId="77777777" w:rsidR="00812389" w:rsidRDefault="00812389" w:rsidP="00812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A2C17A9" w14:textId="4AF7BD27" w:rsidR="00C3042C" w:rsidRDefault="00C3042C" w:rsidP="00812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>Краткая презентация дополнительной общеразвивающей программы</w:t>
      </w:r>
      <w:r w:rsidR="003742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45AB9"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познавательной </w:t>
      </w:r>
      <w:r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направленности</w:t>
      </w:r>
      <w:r w:rsidR="003742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45AB9"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>Умники и умницы</w:t>
      </w:r>
      <w:r w:rsidRPr="002B53C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6A05687E" w14:textId="77777777" w:rsidR="00812389" w:rsidRPr="002B53C0" w:rsidRDefault="00812389" w:rsidP="00812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894A935" w14:textId="12B942F3" w:rsidR="00C3042C" w:rsidRPr="00812389" w:rsidRDefault="00812389" w:rsidP="00812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3042C" w:rsidRPr="00812389">
        <w:rPr>
          <w:rFonts w:ascii="Times New Roman" w:hAnsi="Times New Roman" w:cs="Times New Roman"/>
          <w:b/>
          <w:bCs/>
          <w:sz w:val="28"/>
          <w:szCs w:val="28"/>
        </w:rPr>
        <w:t xml:space="preserve">Автор-разработчик: </w:t>
      </w:r>
      <w:r w:rsidR="00E45AB9" w:rsidRPr="00812389">
        <w:rPr>
          <w:rFonts w:ascii="Times New Roman" w:hAnsi="Times New Roman" w:cs="Times New Roman"/>
          <w:sz w:val="28"/>
          <w:szCs w:val="28"/>
        </w:rPr>
        <w:t>Шнайдер Ольга Борисовна</w:t>
      </w:r>
      <w:r w:rsidR="00C3042C" w:rsidRPr="00812389">
        <w:rPr>
          <w:rFonts w:ascii="Times New Roman" w:hAnsi="Times New Roman" w:cs="Times New Roman"/>
          <w:sz w:val="28"/>
          <w:szCs w:val="28"/>
        </w:rPr>
        <w:t xml:space="preserve">, </w:t>
      </w:r>
      <w:r w:rsidR="00E45AB9" w:rsidRPr="00812389"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4A2BFEA4" w14:textId="4AF8225D" w:rsidR="00C3042C" w:rsidRDefault="00812389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42C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E45AB9">
        <w:rPr>
          <w:rFonts w:ascii="Times New Roman" w:hAnsi="Times New Roman" w:cs="Times New Roman"/>
          <w:sz w:val="28"/>
          <w:szCs w:val="28"/>
        </w:rPr>
        <w:t>познавательной</w:t>
      </w:r>
      <w:r w:rsidR="00C3042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E45AB9">
        <w:rPr>
          <w:rFonts w:ascii="Times New Roman" w:hAnsi="Times New Roman" w:cs="Times New Roman"/>
          <w:sz w:val="28"/>
          <w:szCs w:val="28"/>
        </w:rPr>
        <w:t xml:space="preserve"> </w:t>
      </w:r>
      <w:r w:rsidR="00C3042C">
        <w:rPr>
          <w:rFonts w:ascii="Times New Roman" w:hAnsi="Times New Roman" w:cs="Times New Roman"/>
          <w:sz w:val="28"/>
          <w:szCs w:val="28"/>
        </w:rPr>
        <w:t>«</w:t>
      </w:r>
      <w:r w:rsidR="00E45AB9">
        <w:rPr>
          <w:rFonts w:ascii="Times New Roman" w:hAnsi="Times New Roman" w:cs="Times New Roman"/>
          <w:sz w:val="28"/>
          <w:szCs w:val="28"/>
        </w:rPr>
        <w:t>Умники и умницы»</w:t>
      </w:r>
      <w:r w:rsidR="00C3042C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14:paraId="3E6707E1" w14:textId="33558F5C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29декабря 2012 года № 273-Ф3 «Об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14:paraId="1C419CFA" w14:textId="624EA691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(утверждена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04 сентября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года № 1726-р);</w:t>
      </w:r>
    </w:p>
    <w:p w14:paraId="2A9CE6B3" w14:textId="23D2582E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</w:t>
      </w:r>
      <w:r w:rsidR="001155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августа 2013 года № 1008 «Об утверждении порядка организации и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</w:t>
      </w:r>
      <w:r w:rsidR="001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программам».</w:t>
      </w:r>
    </w:p>
    <w:p w14:paraId="604B347F" w14:textId="38570F00" w:rsidR="00C3042C" w:rsidRDefault="00812389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3042C" w:rsidRPr="002B53C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304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3042C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  <w:r w:rsidR="00E45AB9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</w:p>
    <w:p w14:paraId="4029D350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«</w:t>
      </w:r>
      <w:r w:rsidR="00E45AB9">
        <w:rPr>
          <w:rFonts w:ascii="Times New Roman" w:hAnsi="Times New Roman" w:cs="Times New Roman"/>
          <w:sz w:val="28"/>
          <w:szCs w:val="28"/>
        </w:rPr>
        <w:t>Умники и умницы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AC53A3" w:rsidRPr="00AC53A3">
        <w:rPr>
          <w:rFonts w:ascii="Times New Roman" w:eastAsia="Calibri" w:hAnsi="Times New Roman" w:cs="Times New Roman"/>
          <w:sz w:val="28"/>
        </w:rPr>
        <w:t xml:space="preserve">подготовка </w:t>
      </w:r>
      <w:r w:rsidR="00AC53A3">
        <w:rPr>
          <w:rFonts w:ascii="Times New Roman" w:hAnsi="Times New Roman"/>
          <w:sz w:val="28"/>
        </w:rPr>
        <w:t xml:space="preserve">обучающихся дошкольников </w:t>
      </w:r>
      <w:r w:rsidR="00AC53A3" w:rsidRPr="00AC53A3">
        <w:rPr>
          <w:rFonts w:ascii="Times New Roman" w:eastAsia="Calibri" w:hAnsi="Times New Roman" w:cs="Times New Roman"/>
          <w:sz w:val="28"/>
        </w:rPr>
        <w:t xml:space="preserve">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C8279" w14:textId="1C57C930" w:rsidR="00C3042C" w:rsidRPr="00F03DD5" w:rsidRDefault="00812389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3042C" w:rsidRPr="00F03DD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3042C" w:rsidRPr="00F03DD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03DD5" w:rsidRPr="00F03DD5">
        <w:rPr>
          <w:rFonts w:ascii="Times New Roman" w:hAnsi="Times New Roman" w:cs="Times New Roman"/>
          <w:sz w:val="28"/>
          <w:szCs w:val="28"/>
        </w:rPr>
        <w:t>в предлагаемом курсе развивающих занятий объединены  сразу несколько задач по подготовке детей к школьному обучению:</w:t>
      </w:r>
    </w:p>
    <w:p w14:paraId="524630B3" w14:textId="77777777" w:rsidR="00C3042C" w:rsidRPr="00F03DD5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D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69C72D93" w14:textId="77777777" w:rsidR="00717DA8" w:rsidRPr="0088452E" w:rsidRDefault="00C3042C" w:rsidP="0081238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DA8" w:rsidRPr="00717DA8">
        <w:rPr>
          <w:rFonts w:ascii="Times New Roman" w:hAnsi="Times New Roman"/>
          <w:sz w:val="28"/>
        </w:rPr>
        <w:t xml:space="preserve"> </w:t>
      </w:r>
      <w:r w:rsidR="00717DA8" w:rsidRPr="0088452E">
        <w:rPr>
          <w:rFonts w:ascii="Times New Roman" w:eastAsia="Calibri" w:hAnsi="Times New Roman" w:cs="Times New Roman"/>
          <w:sz w:val="28"/>
        </w:rPr>
        <w:t xml:space="preserve">Формирование познавательной активности и учебной мотивации детей </w:t>
      </w:r>
      <w:r w:rsidR="00F03DD5">
        <w:rPr>
          <w:rFonts w:ascii="Times New Roman" w:eastAsia="Calibri" w:hAnsi="Times New Roman" w:cs="Times New Roman"/>
          <w:sz w:val="28"/>
        </w:rPr>
        <w:t xml:space="preserve">старшего </w:t>
      </w:r>
      <w:r w:rsidR="00717DA8" w:rsidRPr="0088452E">
        <w:rPr>
          <w:rFonts w:ascii="Times New Roman" w:eastAsia="Calibri" w:hAnsi="Times New Roman" w:cs="Times New Roman"/>
          <w:sz w:val="28"/>
        </w:rPr>
        <w:t>дошкольного возраста.</w:t>
      </w:r>
    </w:p>
    <w:p w14:paraId="192C457C" w14:textId="77777777" w:rsidR="00717DA8" w:rsidRPr="0088452E" w:rsidRDefault="00717DA8" w:rsidP="0081238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8452E">
        <w:rPr>
          <w:rFonts w:ascii="Times New Roman" w:eastAsia="Calibri" w:hAnsi="Times New Roman" w:cs="Times New Roman"/>
          <w:sz w:val="28"/>
        </w:rPr>
        <w:t>2. Коррекция и развитие нарушений деятельности и комплекса показателей функционального развития, которые необходимы для успешного обучения в школе. Это организация внимания, аналитического мышления и речи, памяти, зрительного и слухового восприятия, развитие тонких движений руки и зрительно-моторной интеграции.</w:t>
      </w:r>
    </w:p>
    <w:p w14:paraId="52725ACC" w14:textId="77777777" w:rsidR="00717DA8" w:rsidRPr="0088452E" w:rsidRDefault="00717DA8" w:rsidP="0081238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8452E">
        <w:rPr>
          <w:rFonts w:ascii="Times New Roman" w:eastAsia="Calibri" w:hAnsi="Times New Roman" w:cs="Times New Roman"/>
          <w:sz w:val="28"/>
        </w:rPr>
        <w:t>3. Профилактика и коррекция нарушений зрения, осанки и физического самочувствия детей.</w:t>
      </w:r>
    </w:p>
    <w:p w14:paraId="08121928" w14:textId="77777777" w:rsidR="00C3042C" w:rsidRPr="002B53C0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3C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395BCD3A" w14:textId="77777777" w:rsidR="00FB6944" w:rsidRPr="00EB76BE" w:rsidRDefault="00FB6944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6944">
        <w:rPr>
          <w:rFonts w:ascii="Times New Roman" w:hAnsi="Times New Roman" w:cs="Times New Roman"/>
          <w:sz w:val="28"/>
          <w:szCs w:val="28"/>
        </w:rPr>
        <w:t xml:space="preserve"> </w:t>
      </w:r>
      <w:r w:rsidRPr="00EB76BE">
        <w:rPr>
          <w:rFonts w:ascii="Times New Roman" w:hAnsi="Times New Roman" w:cs="Times New Roman"/>
          <w:sz w:val="28"/>
          <w:szCs w:val="28"/>
        </w:rPr>
        <w:t>Развивать у ребенка предпосылки к учебной деятельности: коммуникативные и</w:t>
      </w:r>
      <w:r w:rsidR="00E5385D">
        <w:rPr>
          <w:rFonts w:ascii="Times New Roman" w:hAnsi="Times New Roman" w:cs="Times New Roman"/>
          <w:sz w:val="28"/>
          <w:szCs w:val="28"/>
        </w:rPr>
        <w:t xml:space="preserve"> </w:t>
      </w:r>
      <w:r w:rsidRPr="00EB76BE">
        <w:rPr>
          <w:rFonts w:ascii="Times New Roman" w:hAnsi="Times New Roman" w:cs="Times New Roman"/>
          <w:sz w:val="28"/>
          <w:szCs w:val="28"/>
        </w:rPr>
        <w:t>по</w:t>
      </w:r>
      <w:r w:rsidR="00E5385D">
        <w:rPr>
          <w:rFonts w:ascii="Times New Roman" w:hAnsi="Times New Roman" w:cs="Times New Roman"/>
          <w:sz w:val="28"/>
          <w:szCs w:val="28"/>
        </w:rPr>
        <w:t>знавательные процессы (внимание;</w:t>
      </w:r>
      <w:r w:rsidRPr="00EB76BE">
        <w:rPr>
          <w:rFonts w:ascii="Times New Roman" w:hAnsi="Times New Roman" w:cs="Times New Roman"/>
          <w:sz w:val="28"/>
          <w:szCs w:val="28"/>
        </w:rPr>
        <w:t xml:space="preserve"> </w:t>
      </w:r>
      <w:r w:rsidR="00E5385D">
        <w:rPr>
          <w:rFonts w:ascii="Times New Roman" w:hAnsi="Times New Roman" w:cs="Times New Roman"/>
          <w:sz w:val="28"/>
          <w:szCs w:val="28"/>
        </w:rPr>
        <w:t>наглядно-образное мышление;</w:t>
      </w:r>
      <w:r w:rsidRPr="00EB76BE">
        <w:rPr>
          <w:rFonts w:ascii="Times New Roman" w:hAnsi="Times New Roman" w:cs="Times New Roman"/>
          <w:sz w:val="28"/>
          <w:szCs w:val="28"/>
        </w:rPr>
        <w:t xml:space="preserve"> </w:t>
      </w:r>
      <w:r w:rsidR="00E5385D">
        <w:rPr>
          <w:rFonts w:ascii="Times New Roman" w:hAnsi="Times New Roman" w:cs="Times New Roman"/>
          <w:sz w:val="28"/>
          <w:szCs w:val="28"/>
        </w:rPr>
        <w:t>зрительно-слуховую и ассоциативную память;</w:t>
      </w:r>
      <w:r w:rsidRPr="00EB76BE">
        <w:rPr>
          <w:rFonts w:ascii="Times New Roman" w:hAnsi="Times New Roman" w:cs="Times New Roman"/>
          <w:sz w:val="28"/>
          <w:szCs w:val="28"/>
        </w:rPr>
        <w:t xml:space="preserve"> речь</w:t>
      </w:r>
      <w:r w:rsidR="00E5385D">
        <w:rPr>
          <w:rFonts w:ascii="Times New Roman" w:hAnsi="Times New Roman" w:cs="Times New Roman"/>
          <w:sz w:val="28"/>
          <w:szCs w:val="28"/>
        </w:rPr>
        <w:t xml:space="preserve">; </w:t>
      </w:r>
      <w:r w:rsidR="00E5385D">
        <w:rPr>
          <w:rFonts w:ascii="Times New Roman" w:eastAsia="Calibri" w:hAnsi="Times New Roman" w:cs="Times New Roman"/>
          <w:sz w:val="28"/>
        </w:rPr>
        <w:lastRenderedPageBreak/>
        <w:t>пространственную ориентировку и умение</w:t>
      </w:r>
      <w:r w:rsidR="00E5385D" w:rsidRPr="0088452E">
        <w:rPr>
          <w:rFonts w:ascii="Times New Roman" w:eastAsia="Calibri" w:hAnsi="Times New Roman" w:cs="Times New Roman"/>
          <w:sz w:val="28"/>
        </w:rPr>
        <w:t xml:space="preserve"> действоват</w:t>
      </w:r>
      <w:r w:rsidR="00E5385D">
        <w:rPr>
          <w:rFonts w:ascii="Times New Roman" w:hAnsi="Times New Roman"/>
          <w:sz w:val="28"/>
        </w:rPr>
        <w:t xml:space="preserve">ь по правилу; </w:t>
      </w:r>
      <w:r w:rsidR="00E5385D" w:rsidRPr="00EB76BE">
        <w:rPr>
          <w:rFonts w:ascii="Times New Roman" w:hAnsi="Times New Roman" w:cs="Times New Roman"/>
          <w:sz w:val="28"/>
          <w:szCs w:val="28"/>
        </w:rPr>
        <w:t xml:space="preserve"> </w:t>
      </w:r>
      <w:r w:rsidR="00E5385D">
        <w:rPr>
          <w:rFonts w:ascii="Times New Roman" w:hAnsi="Times New Roman" w:cs="Times New Roman"/>
          <w:sz w:val="28"/>
          <w:szCs w:val="28"/>
        </w:rPr>
        <w:t xml:space="preserve">фантазию и воображение; </w:t>
      </w:r>
      <w:r w:rsidRPr="00EB76BE">
        <w:rPr>
          <w:rFonts w:ascii="Times New Roman" w:hAnsi="Times New Roman" w:cs="Times New Roman"/>
          <w:sz w:val="28"/>
          <w:szCs w:val="28"/>
        </w:rPr>
        <w:t>общую и</w:t>
      </w:r>
      <w:r w:rsidR="00E5385D">
        <w:rPr>
          <w:rFonts w:ascii="Times New Roman" w:hAnsi="Times New Roman" w:cs="Times New Roman"/>
          <w:sz w:val="28"/>
          <w:szCs w:val="28"/>
        </w:rPr>
        <w:t xml:space="preserve"> мелкую моторику);</w:t>
      </w:r>
    </w:p>
    <w:p w14:paraId="11DCFEAB" w14:textId="77777777" w:rsidR="00C3042C" w:rsidRDefault="00E5385D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42C">
        <w:rPr>
          <w:rFonts w:ascii="Times New Roman" w:hAnsi="Times New Roman" w:cs="Times New Roman"/>
          <w:sz w:val="28"/>
          <w:szCs w:val="28"/>
        </w:rPr>
        <w:t>. Форм</w:t>
      </w:r>
      <w:r w:rsidR="00FB6944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EB76BE">
        <w:rPr>
          <w:rFonts w:ascii="Times New Roman" w:hAnsi="Times New Roman" w:cs="Times New Roman"/>
          <w:sz w:val="28"/>
          <w:szCs w:val="28"/>
        </w:rPr>
        <w:t>волевые качества, поведенческие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6BE">
        <w:rPr>
          <w:rFonts w:ascii="Times New Roman" w:hAnsi="Times New Roman" w:cs="Times New Roman"/>
          <w:sz w:val="28"/>
          <w:szCs w:val="28"/>
        </w:rPr>
        <w:t>эмоционально – положительное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BE">
        <w:rPr>
          <w:rFonts w:ascii="Times New Roman" w:hAnsi="Times New Roman" w:cs="Times New Roman"/>
          <w:sz w:val="28"/>
          <w:szCs w:val="28"/>
        </w:rPr>
        <w:t>школе (мотивацию к обучению в школе)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29C5E" w14:textId="77777777" w:rsidR="00C3042C" w:rsidRPr="002B53C0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3C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58D5AF78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умение слушать и уважать мнение товарища;</w:t>
      </w:r>
      <w:r w:rsidR="00E5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настойчивость, целеустремленность и ответственность за</w:t>
      </w:r>
      <w:r w:rsidR="00E5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результатов;</w:t>
      </w:r>
    </w:p>
    <w:p w14:paraId="18B968F6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Вырабатывать у детей активность и самостоятельность,</w:t>
      </w:r>
    </w:p>
    <w:p w14:paraId="1BFC5B18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чувство ответственности за общее дело, удовлетворение</w:t>
      </w:r>
    </w:p>
    <w:p w14:paraId="3B3F6443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успешно выполненной работы.</w:t>
      </w:r>
    </w:p>
    <w:p w14:paraId="447D1DE7" w14:textId="77777777" w:rsidR="003742BA" w:rsidRDefault="003742BA" w:rsidP="008123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14:paraId="4E04AC2B" w14:textId="1AE69F3C" w:rsidR="00E5385D" w:rsidRDefault="00812389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9F46EC" w:rsidRPr="0088452E">
        <w:rPr>
          <w:rFonts w:ascii="Times New Roman" w:eastAsia="Calibri" w:hAnsi="Times New Roman" w:cs="Times New Roman"/>
          <w:b/>
          <w:sz w:val="28"/>
        </w:rPr>
        <w:t>Актуальность</w:t>
      </w:r>
      <w:r w:rsidR="009F46EC" w:rsidRPr="0088452E">
        <w:rPr>
          <w:rFonts w:ascii="Times New Roman" w:eastAsia="Calibri" w:hAnsi="Times New Roman" w:cs="Times New Roman"/>
          <w:sz w:val="28"/>
        </w:rPr>
        <w:t xml:space="preserve"> </w:t>
      </w:r>
      <w:r w:rsidR="009F46EC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EC">
        <w:rPr>
          <w:rFonts w:ascii="Times New Roman" w:hAnsi="Times New Roman" w:cs="Times New Roman"/>
          <w:sz w:val="28"/>
          <w:szCs w:val="28"/>
        </w:rPr>
        <w:t xml:space="preserve">познавательной направленности «Умники и умницы» </w:t>
      </w:r>
      <w:r w:rsidR="009F46EC" w:rsidRPr="0088452E">
        <w:rPr>
          <w:rFonts w:ascii="Times New Roman" w:eastAsia="Calibri" w:hAnsi="Times New Roman" w:cs="Times New Roman"/>
          <w:sz w:val="28"/>
        </w:rPr>
        <w:t>заключается в высокой динамичности,   т. к. помимо интеллектуально-развивающих игр и заданий включает целый комплекс кинезиоло</w:t>
      </w:r>
      <w:r w:rsidR="003742BA">
        <w:rPr>
          <w:rFonts w:ascii="Times New Roman" w:eastAsia="Calibri" w:hAnsi="Times New Roman" w:cs="Times New Roman"/>
          <w:sz w:val="28"/>
        </w:rPr>
        <w:t>гических упражнений, пальчиковой гимнастики</w:t>
      </w:r>
      <w:r w:rsidR="009F46EC" w:rsidRPr="0088452E">
        <w:rPr>
          <w:rFonts w:ascii="Times New Roman" w:eastAsia="Calibri" w:hAnsi="Times New Roman" w:cs="Times New Roman"/>
          <w:sz w:val="28"/>
        </w:rPr>
        <w:t xml:space="preserve">, </w:t>
      </w:r>
      <w:r w:rsidR="003742BA">
        <w:rPr>
          <w:rFonts w:ascii="Times New Roman" w:eastAsia="Calibri" w:hAnsi="Times New Roman" w:cs="Times New Roman"/>
          <w:sz w:val="28"/>
        </w:rPr>
        <w:t xml:space="preserve">нейрогимнастики, </w:t>
      </w:r>
      <w:r w:rsidR="009F46EC" w:rsidRPr="0088452E">
        <w:rPr>
          <w:rFonts w:ascii="Times New Roman" w:eastAsia="Calibri" w:hAnsi="Times New Roman" w:cs="Times New Roman"/>
          <w:sz w:val="28"/>
        </w:rPr>
        <w:t xml:space="preserve">что позволяет сделать работу детей насыщенной и менее утомительной. </w:t>
      </w:r>
      <w:r w:rsidR="00E5385D" w:rsidRPr="00EB76BE">
        <w:rPr>
          <w:rFonts w:ascii="Times New Roman" w:hAnsi="Times New Roman" w:cs="Times New Roman"/>
          <w:sz w:val="28"/>
          <w:szCs w:val="28"/>
        </w:rPr>
        <w:t>На каждом занятии проводится</w:t>
      </w:r>
      <w:r w:rsidR="00E5385D">
        <w:rPr>
          <w:rFonts w:ascii="Times New Roman" w:hAnsi="Times New Roman" w:cs="Times New Roman"/>
          <w:sz w:val="28"/>
          <w:szCs w:val="28"/>
        </w:rPr>
        <w:t xml:space="preserve"> </w:t>
      </w:r>
      <w:r w:rsidR="00E5385D" w:rsidRPr="00EB76BE">
        <w:rPr>
          <w:rFonts w:ascii="Times New Roman" w:hAnsi="Times New Roman" w:cs="Times New Roman"/>
          <w:sz w:val="28"/>
          <w:szCs w:val="28"/>
        </w:rPr>
        <w:t>психомышечная тренировка для снятия мышечного и эмоционального напряжения</w:t>
      </w:r>
      <w:r w:rsidR="00E5385D">
        <w:rPr>
          <w:rFonts w:ascii="Times New Roman" w:hAnsi="Times New Roman" w:cs="Times New Roman"/>
          <w:sz w:val="28"/>
          <w:szCs w:val="28"/>
        </w:rPr>
        <w:t>.</w:t>
      </w:r>
    </w:p>
    <w:p w14:paraId="244DB9FA" w14:textId="4D1ADEEA" w:rsidR="00B75679" w:rsidRDefault="00812389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85D">
        <w:rPr>
          <w:rFonts w:ascii="Times New Roman" w:hAnsi="Times New Roman" w:cs="Times New Roman"/>
          <w:sz w:val="28"/>
          <w:szCs w:val="28"/>
        </w:rPr>
        <w:t xml:space="preserve"> </w:t>
      </w:r>
      <w:r w:rsidR="00B75679">
        <w:rPr>
          <w:rFonts w:ascii="Times New Roman" w:hAnsi="Times New Roman" w:cs="Times New Roman"/>
          <w:sz w:val="28"/>
          <w:szCs w:val="28"/>
        </w:rPr>
        <w:t>Анализ психолого-педагогических подходов к процессу организации</w:t>
      </w:r>
      <w:r w:rsidR="00FB6944">
        <w:rPr>
          <w:rFonts w:ascii="Times New Roman" w:hAnsi="Times New Roman" w:cs="Times New Roman"/>
          <w:sz w:val="28"/>
          <w:szCs w:val="28"/>
        </w:rPr>
        <w:t xml:space="preserve"> </w:t>
      </w:r>
      <w:r w:rsidR="00B75679">
        <w:rPr>
          <w:rFonts w:ascii="Times New Roman" w:hAnsi="Times New Roman" w:cs="Times New Roman"/>
          <w:sz w:val="28"/>
          <w:szCs w:val="28"/>
        </w:rPr>
        <w:t xml:space="preserve">дошкольного воспитания и обучения в рамках реализации ФГОС, наблюдения за воспитанниками подготовительной группы в ходе образовательной деятельности показали на недостаточный уровень развития </w:t>
      </w:r>
      <w:r w:rsidR="00CC3B1D" w:rsidRPr="00A904AF">
        <w:rPr>
          <w:rFonts w:ascii="Times New Roman" w:hAnsi="Times New Roman" w:cs="Times New Roman"/>
          <w:sz w:val="28"/>
          <w:szCs w:val="28"/>
        </w:rPr>
        <w:t xml:space="preserve">интеллектуальных и личностных особенностей </w:t>
      </w:r>
      <w:r w:rsidR="00B75679">
        <w:rPr>
          <w:rFonts w:ascii="Times New Roman" w:hAnsi="Times New Roman" w:cs="Times New Roman"/>
          <w:sz w:val="28"/>
          <w:szCs w:val="28"/>
        </w:rPr>
        <w:t>детей.</w:t>
      </w:r>
    </w:p>
    <w:p w14:paraId="54E462D1" w14:textId="2ECEB785" w:rsidR="00B75679" w:rsidRPr="00CC3B1D" w:rsidRDefault="00B75679" w:rsidP="008123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B1D">
        <w:rPr>
          <w:rFonts w:ascii="Times New Roman" w:hAnsi="Times New Roman" w:cs="Times New Roman"/>
          <w:sz w:val="28"/>
          <w:szCs w:val="28"/>
        </w:rPr>
        <w:t xml:space="preserve">  </w:t>
      </w:r>
      <w:r w:rsidR="008123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1D">
        <w:rPr>
          <w:rFonts w:ascii="Times New Roman" w:hAnsi="Times New Roman" w:cs="Times New Roman"/>
          <w:sz w:val="28"/>
          <w:szCs w:val="28"/>
        </w:rPr>
        <w:t xml:space="preserve"> Проблема подготовки детей к школе, несмотря на свою изученность, по-прежнему остается актуальной. С каждым годом усложняются требования обучения.   Ребенок, переступающий порог школы, должен соответствовать определенному физическому, умственному, эмоциональному и социальному развитию. В этом залог его будущей школьной успеваемости.</w:t>
      </w:r>
    </w:p>
    <w:p w14:paraId="58AFD234" w14:textId="2C79E9EA" w:rsidR="00B75679" w:rsidRPr="00CC3B1D" w:rsidRDefault="00B75679" w:rsidP="008123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B1D">
        <w:rPr>
          <w:rFonts w:ascii="Times New Roman" w:hAnsi="Times New Roman" w:cs="Times New Roman"/>
          <w:sz w:val="28"/>
          <w:szCs w:val="28"/>
        </w:rPr>
        <w:t xml:space="preserve"> </w:t>
      </w:r>
      <w:r w:rsidR="0081238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B1D">
        <w:rPr>
          <w:rFonts w:ascii="Times New Roman" w:hAnsi="Times New Roman" w:cs="Times New Roman"/>
          <w:sz w:val="28"/>
          <w:szCs w:val="28"/>
        </w:rPr>
        <w:t xml:space="preserve"> </w:t>
      </w:r>
      <w:r w:rsidRPr="00CC3B1D">
        <w:rPr>
          <w:rFonts w:ascii="Times New Roman" w:hAnsi="Times New Roman" w:cs="Times New Roman"/>
          <w:sz w:val="28"/>
          <w:szCs w:val="28"/>
        </w:rPr>
        <w:t>Если учесть современные требования программ начального обучения, то становится ясным, что необходима организация качественной подготовки детей к школе.</w:t>
      </w:r>
    </w:p>
    <w:p w14:paraId="6C1FEC68" w14:textId="7CB4A13E" w:rsidR="002B53C0" w:rsidRPr="00CC3B1D" w:rsidRDefault="00CC3B1D" w:rsidP="0081238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2389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53C0" w:rsidRPr="00CC3B1D">
        <w:rPr>
          <w:rFonts w:ascii="Times New Roman" w:eastAsia="Calibri" w:hAnsi="Times New Roman" w:cs="Times New Roman"/>
          <w:bCs/>
          <w:sz w:val="28"/>
          <w:szCs w:val="28"/>
        </w:rPr>
        <w:t>Занятия построены таким образом, что один вид деятельности сменяется другим. Всего 6 блоков заданий:</w:t>
      </w:r>
      <w:r w:rsidR="002B53C0" w:rsidRPr="00CC3B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FBD319E" w14:textId="77777777" w:rsidR="002B53C0" w:rsidRPr="0088452E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t>1. Интеллектуально-развивающие игры и упражнения. Направлены на развитие памяти, внимания, мышления, воображения, речи и восприятия.</w:t>
      </w:r>
    </w:p>
    <w:p w14:paraId="38253A2A" w14:textId="77777777" w:rsidR="002B53C0" w:rsidRPr="0088452E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t>2. Дыхательно-координационные упражнения. Направлены на активизацию и энергетизацию работы стволовых отделов мозга, ритмирование правого полушария, снятие мышечного напряжения.</w:t>
      </w:r>
    </w:p>
    <w:p w14:paraId="073526D7" w14:textId="77777777" w:rsidR="002B53C0" w:rsidRPr="0088452E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Симметричные рисунки. Направлены на развитие координации движений и графических навыков, активизацию стволовых структур мозга и межполушарного взаимодействия.</w:t>
      </w:r>
    </w:p>
    <w:p w14:paraId="1D1FC7D2" w14:textId="77777777" w:rsidR="002B53C0" w:rsidRPr="0088452E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t>4. Графические диктанты. Направлены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руки.</w:t>
      </w:r>
    </w:p>
    <w:p w14:paraId="6741823A" w14:textId="77777777" w:rsidR="002B53C0" w:rsidRPr="0088452E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t>5. Пальчиковая гимнастика. Способствует развитию психических функций (вниманию, памяти, мышлению и речи), а также подвижности и гибкости кистей рук.</w:t>
      </w:r>
    </w:p>
    <w:p w14:paraId="153ACA0A" w14:textId="64FC9ED0" w:rsidR="009F46EC" w:rsidRPr="00812389" w:rsidRDefault="002B53C0" w:rsidP="008123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52E">
        <w:rPr>
          <w:rFonts w:ascii="Times New Roman" w:eastAsia="Calibri" w:hAnsi="Times New Roman" w:cs="Times New Roman"/>
          <w:bCs/>
          <w:sz w:val="28"/>
          <w:szCs w:val="28"/>
        </w:rPr>
        <w:t>6. Упражнения для профилактики нарушений зрения и предупреждения зрительного переутомления. Способствуют снятию рефлекса периферического зрения, ритмированию правого полушария, активизации мозга и межполушарного взаимодействия.</w:t>
      </w:r>
    </w:p>
    <w:p w14:paraId="0B659C74" w14:textId="6DB66329" w:rsidR="00C3042C" w:rsidRDefault="002B53C0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FD82B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Возраст обучающихся, на который рассчитана образовательная</w:t>
      </w:r>
    </w:p>
    <w:p w14:paraId="4A84D525" w14:textId="77777777" w:rsidR="00C3042C" w:rsidRDefault="0000587E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3042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– 7 </w:t>
      </w:r>
      <w:r w:rsidR="00C3042C">
        <w:rPr>
          <w:rFonts w:ascii="Times New Roman" w:hAnsi="Times New Roman" w:cs="Times New Roman"/>
          <w:sz w:val="28"/>
          <w:szCs w:val="28"/>
        </w:rPr>
        <w:t>лет.</w:t>
      </w:r>
    </w:p>
    <w:p w14:paraId="64F1B904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00587E">
        <w:rPr>
          <w:rFonts w:ascii="Times New Roman" w:hAnsi="Times New Roman" w:cs="Times New Roman"/>
          <w:sz w:val="28"/>
          <w:szCs w:val="28"/>
        </w:rPr>
        <w:t>возраст детей для зачисления – 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853C0B8" w14:textId="77777777" w:rsidR="00C3042C" w:rsidRDefault="00C3042C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Сроки реализации дополнительной общеразвивающей программы</w:t>
      </w:r>
    </w:p>
    <w:p w14:paraId="30152CC2" w14:textId="77777777" w:rsidR="00C3042C" w:rsidRDefault="0000587E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C3042C">
        <w:rPr>
          <w:rFonts w:ascii="Times New Roman" w:hAnsi="Times New Roman" w:cs="Times New Roman"/>
          <w:sz w:val="28"/>
          <w:szCs w:val="28"/>
        </w:rPr>
        <w:t>направленности «</w:t>
      </w:r>
      <w:r>
        <w:rPr>
          <w:rFonts w:ascii="Times New Roman" w:hAnsi="Times New Roman" w:cs="Times New Roman"/>
          <w:sz w:val="28"/>
          <w:szCs w:val="28"/>
        </w:rPr>
        <w:t>Умники и умницы</w:t>
      </w:r>
      <w:r w:rsidR="00C3042C">
        <w:rPr>
          <w:rFonts w:ascii="Times New Roman" w:hAnsi="Times New Roman" w:cs="Times New Roman"/>
          <w:sz w:val="28"/>
          <w:szCs w:val="28"/>
        </w:rPr>
        <w:t>» - один год.</w:t>
      </w:r>
    </w:p>
    <w:p w14:paraId="3762E71E" w14:textId="77777777" w:rsidR="002B53C0" w:rsidRPr="002B53C0" w:rsidRDefault="002B53C0" w:rsidP="00812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493F2A" w14:textId="77777777" w:rsidR="00F03DD5" w:rsidRPr="00F03DD5" w:rsidRDefault="00C3042C" w:rsidP="008123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DD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общеразвивающей программы</w:t>
      </w:r>
    </w:p>
    <w:p w14:paraId="5D092338" w14:textId="13B230A8" w:rsidR="00F03DD5" w:rsidRPr="00F03DD5" w:rsidRDefault="00F03DD5" w:rsidP="008123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D5">
        <w:rPr>
          <w:rFonts w:ascii="Times New Roman" w:hAnsi="Times New Roman" w:cs="Times New Roman"/>
          <w:sz w:val="28"/>
          <w:szCs w:val="28"/>
        </w:rPr>
        <w:t xml:space="preserve"> </w:t>
      </w:r>
      <w:r w:rsidR="00FC481D">
        <w:rPr>
          <w:rFonts w:ascii="Times New Roman" w:hAnsi="Times New Roman" w:cs="Times New Roman"/>
          <w:sz w:val="28"/>
          <w:szCs w:val="28"/>
        </w:rPr>
        <w:t xml:space="preserve">  </w:t>
      </w:r>
      <w:r w:rsidR="008123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3DD5">
        <w:rPr>
          <w:rFonts w:ascii="Times New Roman" w:hAnsi="Times New Roman" w:cs="Times New Roman"/>
          <w:sz w:val="28"/>
          <w:szCs w:val="28"/>
        </w:rPr>
        <w:t>После прохождения курса занятий предполагается, что у дошкольников произойдут изменения в когнитивной сфере:</w:t>
      </w:r>
    </w:p>
    <w:p w14:paraId="429909F0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03DD5">
        <w:rPr>
          <w:rFonts w:ascii="Times New Roman" w:hAnsi="Times New Roman" w:cs="Times New Roman"/>
          <w:sz w:val="28"/>
          <w:szCs w:val="28"/>
        </w:rPr>
        <w:t>озрастет устойчивость внимания, его избирательность и возможности его переключения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1F19ED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03DD5">
        <w:rPr>
          <w:rFonts w:ascii="Times New Roman" w:hAnsi="Times New Roman" w:cs="Times New Roman"/>
          <w:sz w:val="28"/>
          <w:szCs w:val="28"/>
        </w:rPr>
        <w:t>лучшатся показатели кратковременной зрительной памяти: увеличится количество правильно узнанных стимулов, а так же  увеличиться  возможность удержания ряда зрительных стимулов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2557E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03DD5">
        <w:rPr>
          <w:rFonts w:ascii="Times New Roman" w:hAnsi="Times New Roman" w:cs="Times New Roman"/>
          <w:sz w:val="28"/>
          <w:szCs w:val="28"/>
        </w:rPr>
        <w:t>зменится в лучшую сторону качество показателей долговременной смысловой памяти: улучшится понимание, о</w:t>
      </w:r>
      <w:r>
        <w:rPr>
          <w:rFonts w:ascii="Times New Roman" w:hAnsi="Times New Roman" w:cs="Times New Roman"/>
          <w:sz w:val="28"/>
          <w:szCs w:val="28"/>
        </w:rPr>
        <w:t>смысление и запоминание текстов;</w:t>
      </w:r>
    </w:p>
    <w:p w14:paraId="7E0685AE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03DD5">
        <w:rPr>
          <w:rFonts w:ascii="Times New Roman" w:hAnsi="Times New Roman" w:cs="Times New Roman"/>
          <w:sz w:val="28"/>
          <w:szCs w:val="28"/>
        </w:rPr>
        <w:t>величится объем и скорость слухоречевого запоминания, а так же возможности и объем отсроченного их воспроизведения, что, в свою очередь, повлияет и на улучшение качества фонематического восприятия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436C48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03DD5">
        <w:rPr>
          <w:rFonts w:ascii="Times New Roman" w:hAnsi="Times New Roman" w:cs="Times New Roman"/>
          <w:sz w:val="28"/>
          <w:szCs w:val="28"/>
        </w:rPr>
        <w:t>лучшится качество процессов мышления: дети научатся обобщать, сравнивать и классифицировать, устанавливать причинно-следственные и временные связи между предмета</w:t>
      </w:r>
      <w:r>
        <w:rPr>
          <w:rFonts w:ascii="Times New Roman" w:hAnsi="Times New Roman" w:cs="Times New Roman"/>
          <w:sz w:val="28"/>
          <w:szCs w:val="28"/>
        </w:rPr>
        <w:t>ми и явлениями окружающего мира;</w:t>
      </w:r>
    </w:p>
    <w:p w14:paraId="449DDA9A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DD5">
        <w:rPr>
          <w:rFonts w:ascii="Times New Roman" w:hAnsi="Times New Roman" w:cs="Times New Roman"/>
          <w:sz w:val="28"/>
          <w:szCs w:val="28"/>
        </w:rPr>
        <w:t>с развитием мышления, будет развиваться речь, возрастет качество и объем активного словаря.</w:t>
      </w:r>
    </w:p>
    <w:p w14:paraId="76D8149E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BE6F6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D5">
        <w:rPr>
          <w:rFonts w:ascii="Times New Roman" w:hAnsi="Times New Roman" w:cs="Times New Roman"/>
          <w:sz w:val="28"/>
          <w:szCs w:val="28"/>
        </w:rPr>
        <w:t>-Изменится характер работоспособности ребенка: возрастет возможность удержания инструкции и целенаправленной деятельности, увеличится темп деятельности, скорость у</w:t>
      </w:r>
      <w:r>
        <w:rPr>
          <w:rFonts w:ascii="Times New Roman" w:hAnsi="Times New Roman" w:cs="Times New Roman"/>
          <w:sz w:val="28"/>
          <w:szCs w:val="28"/>
        </w:rPr>
        <w:t>своения нового способа действий;</w:t>
      </w:r>
    </w:p>
    <w:p w14:paraId="29F8450F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3DD5">
        <w:rPr>
          <w:rFonts w:ascii="Times New Roman" w:hAnsi="Times New Roman" w:cs="Times New Roman"/>
          <w:sz w:val="28"/>
          <w:szCs w:val="28"/>
        </w:rPr>
        <w:t>овер</w:t>
      </w:r>
      <w:r>
        <w:rPr>
          <w:rFonts w:ascii="Times New Roman" w:hAnsi="Times New Roman" w:cs="Times New Roman"/>
          <w:sz w:val="28"/>
          <w:szCs w:val="28"/>
        </w:rPr>
        <w:t>шенствуются  графические навыки;</w:t>
      </w:r>
    </w:p>
    <w:p w14:paraId="347E142F" w14:textId="77777777" w:rsidR="00F03DD5" w:rsidRDefault="00CC3B1D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03DD5" w:rsidRPr="00F03DD5">
        <w:rPr>
          <w:rFonts w:ascii="Times New Roman" w:hAnsi="Times New Roman" w:cs="Times New Roman"/>
          <w:sz w:val="28"/>
          <w:szCs w:val="28"/>
        </w:rPr>
        <w:t>формируется позитивное отношение к обучению, исчезнет страх перед будущим поступлением в школу</w:t>
      </w:r>
      <w:r w:rsidR="00F03DD5">
        <w:rPr>
          <w:rFonts w:ascii="Times New Roman" w:hAnsi="Times New Roman" w:cs="Times New Roman"/>
          <w:sz w:val="28"/>
          <w:szCs w:val="28"/>
        </w:rPr>
        <w:t>.</w:t>
      </w:r>
    </w:p>
    <w:p w14:paraId="63D930B4" w14:textId="77777777" w:rsidR="00F03DD5" w:rsidRPr="00F03DD5" w:rsidRDefault="00F03DD5" w:rsidP="0081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2E5D3B" w14:textId="6F064CB8" w:rsidR="004122D2" w:rsidRPr="00C3042C" w:rsidRDefault="00F03DD5" w:rsidP="008123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389">
        <w:rPr>
          <w:rFonts w:ascii="Times New Roman" w:hAnsi="Times New Roman" w:cs="Times New Roman"/>
          <w:sz w:val="28"/>
          <w:szCs w:val="28"/>
        </w:rPr>
        <w:t xml:space="preserve">      </w:t>
      </w:r>
      <w:r w:rsidRPr="00F03DD5">
        <w:rPr>
          <w:rFonts w:ascii="Times New Roman" w:hAnsi="Times New Roman" w:cs="Times New Roman"/>
          <w:sz w:val="28"/>
          <w:szCs w:val="28"/>
        </w:rPr>
        <w:t>Изменения в когнитивной сфере повлекут за собой изменения и на личностном уровне. Научившись мыслить и, особенно, выражать свои мысли при помощи слов, дети смогут осознать свою успешность. В резуль</w:t>
      </w:r>
      <w:r>
        <w:rPr>
          <w:rFonts w:ascii="Times New Roman" w:hAnsi="Times New Roman" w:cs="Times New Roman"/>
          <w:sz w:val="28"/>
          <w:szCs w:val="28"/>
        </w:rPr>
        <w:t>тате повысится самооценка детей</w:t>
      </w:r>
      <w:r w:rsidR="00C3042C">
        <w:rPr>
          <w:rFonts w:ascii="Times New Roman" w:hAnsi="Times New Roman" w:cs="Times New Roman"/>
          <w:sz w:val="28"/>
          <w:szCs w:val="28"/>
        </w:rPr>
        <w:t>.</w:t>
      </w:r>
    </w:p>
    <w:sectPr w:rsidR="004122D2" w:rsidRPr="00C3042C" w:rsidSect="0041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2C"/>
    <w:rsid w:val="0000587E"/>
    <w:rsid w:val="0011558C"/>
    <w:rsid w:val="001205EF"/>
    <w:rsid w:val="002B53C0"/>
    <w:rsid w:val="003742BA"/>
    <w:rsid w:val="004122D2"/>
    <w:rsid w:val="005F3A71"/>
    <w:rsid w:val="00717DA8"/>
    <w:rsid w:val="007D764E"/>
    <w:rsid w:val="00812389"/>
    <w:rsid w:val="009F46EC"/>
    <w:rsid w:val="00AC53A3"/>
    <w:rsid w:val="00B75679"/>
    <w:rsid w:val="00C3042C"/>
    <w:rsid w:val="00C93D9E"/>
    <w:rsid w:val="00CC3B1D"/>
    <w:rsid w:val="00D101A2"/>
    <w:rsid w:val="00E45AB9"/>
    <w:rsid w:val="00E5385D"/>
    <w:rsid w:val="00F03DD5"/>
    <w:rsid w:val="00FB6944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D41"/>
  <w15:docId w15:val="{EDFCC640-1362-4662-B619-326B2FB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2023-03-24T09:52:00Z</dcterms:created>
  <dcterms:modified xsi:type="dcterms:W3CDTF">2023-03-27T09:53:00Z</dcterms:modified>
</cp:coreProperties>
</file>